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C612" w14:textId="77777777" w:rsidR="00C8660F" w:rsidRDefault="00C8660F"/>
    <w:tbl>
      <w:tblPr>
        <w:tblW w:w="10530" w:type="dxa"/>
        <w:tblInd w:w="-136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530"/>
        <w:gridCol w:w="3420"/>
      </w:tblGrid>
      <w:tr w:rsidR="000E3458" w:rsidRPr="00C564FD" w14:paraId="50C60CAD" w14:textId="77777777" w:rsidTr="00925297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</w:tcPr>
          <w:p w14:paraId="672A6659" w14:textId="77777777" w:rsidR="000E3458" w:rsidRPr="00C564FD" w:rsidRDefault="000E345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0A37501D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DAB6C7B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925297" w:rsidRPr="00C564FD" w14:paraId="6D4FF61B" w14:textId="77777777" w:rsidTr="00925297">
        <w:trPr>
          <w:cantSplit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2B5" w14:textId="15D541A2" w:rsidR="00925297" w:rsidRPr="00925297" w:rsidRDefault="00925297" w:rsidP="00925297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925297">
              <w:rPr>
                <w:rFonts w:ascii="Source Sans Pro" w:hAnsi="Source Sans Pro"/>
                <w:b/>
                <w:sz w:val="22"/>
                <w:szCs w:val="22"/>
              </w:rPr>
              <w:t xml:space="preserve">Selectee: </w:t>
            </w:r>
          </w:p>
          <w:p w14:paraId="43E5CC7B" w14:textId="77777777" w:rsidR="00925297" w:rsidRPr="00C564FD" w:rsidRDefault="00925297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2B0" w14:textId="0A6EF991" w:rsidR="00925297" w:rsidRPr="00C564FD" w:rsidRDefault="00925297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925297">
              <w:rPr>
                <w:rFonts w:ascii="Source Sans Pro" w:hAnsi="Source Sans Pro"/>
                <w:b/>
                <w:sz w:val="22"/>
                <w:szCs w:val="22"/>
              </w:rPr>
              <w:t xml:space="preserve">Effective Date: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922" w14:textId="6E2C5D36" w:rsidR="00925297" w:rsidRPr="00C564FD" w:rsidRDefault="00925297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  <w:r w:rsidRPr="00925297">
              <w:rPr>
                <w:rFonts w:ascii="Source Sans Pro" w:hAnsi="Source Sans Pro"/>
                <w:b/>
                <w:sz w:val="22"/>
                <w:szCs w:val="22"/>
              </w:rPr>
              <w:t>Nature of Action/NOAC:</w:t>
            </w:r>
          </w:p>
        </w:tc>
      </w:tr>
      <w:tr w:rsidR="000E3458" w:rsidRPr="00C564FD" w14:paraId="6D026355" w14:textId="77777777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0FF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Title, PP/Series/Grade:</w:t>
            </w:r>
          </w:p>
          <w:p w14:paraId="02EB378F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0DE" w14:textId="77777777" w:rsidR="000E3458" w:rsidRPr="00C564FD" w:rsidRDefault="000E3458">
            <w:pPr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Legal Authority/LAC:</w:t>
            </w:r>
            <w:r w:rsidRPr="00C564FD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6A05A809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0E3458" w:rsidRPr="00C564FD" w14:paraId="7597EB4F" w14:textId="77777777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730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Organization: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F65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SF-52 or Request Date:</w:t>
            </w:r>
          </w:p>
          <w:p w14:paraId="5A39BBE3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0E3458" w:rsidRPr="00C564FD" w14:paraId="182D8B9D" w14:textId="77777777">
        <w:trPr>
          <w:cantSplit/>
          <w:trHeight w:val="32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C0F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Announcement Open Date:</w:t>
            </w:r>
          </w:p>
          <w:p w14:paraId="41C8F396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BC4" w14:textId="2C4D6F02" w:rsidR="000E3458" w:rsidRPr="00C564FD" w:rsidRDefault="000E3458">
            <w:pPr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 xml:space="preserve">Announcement Close Date: </w:t>
            </w:r>
          </w:p>
          <w:p w14:paraId="72A3D3EC" w14:textId="77777777" w:rsidR="000E3458" w:rsidRPr="00C564FD" w:rsidRDefault="000E3458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0E3458" w:rsidRPr="00C564FD" w14:paraId="6810308B" w14:textId="77777777">
        <w:trPr>
          <w:cantSplit/>
          <w:trHeight w:val="50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57C504E6" w:rsidR="000E3458" w:rsidRPr="00C564FD" w:rsidRDefault="000E3458" w:rsidP="00C8660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Certificate Number:</w:t>
            </w:r>
            <w:r w:rsidR="00C8660F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4F" w14:textId="3A13815E" w:rsidR="000E3458" w:rsidRPr="00C564FD" w:rsidRDefault="000E3458" w:rsidP="00C8660F">
            <w:pPr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 xml:space="preserve">Certificate Date: </w:t>
            </w:r>
            <w:r w:rsidRPr="00C564FD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</w:tbl>
    <w:p w14:paraId="6A571B6E" w14:textId="77777777" w:rsidR="00925297" w:rsidRDefault="0092529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hAnsi="Source Sans Pro"/>
          <w:b/>
          <w:sz w:val="22"/>
          <w:szCs w:val="22"/>
        </w:rPr>
      </w:pPr>
    </w:p>
    <w:p w14:paraId="27DE3931" w14:textId="77777777" w:rsidR="00925297" w:rsidRDefault="0092529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hAnsi="Source Sans Pro"/>
          <w:b/>
          <w:sz w:val="22"/>
          <w:szCs w:val="22"/>
        </w:rPr>
      </w:pPr>
    </w:p>
    <w:p w14:paraId="0F867647" w14:textId="3E8AB539" w:rsidR="000E3458" w:rsidRPr="00C564FD" w:rsidRDefault="000E3458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hAnsi="Source Sans Pro"/>
          <w:sz w:val="22"/>
          <w:szCs w:val="22"/>
        </w:rPr>
      </w:pPr>
      <w:r w:rsidRPr="00C564FD">
        <w:rPr>
          <w:rFonts w:ascii="Source Sans Pro" w:hAnsi="Source Sans Pro"/>
          <w:b/>
          <w:sz w:val="22"/>
          <w:szCs w:val="22"/>
        </w:rPr>
        <w:t xml:space="preserve">References: </w:t>
      </w:r>
      <w:hyperlink r:id="rId10" w:history="1">
        <w:r w:rsidRPr="00D85879">
          <w:rPr>
            <w:rStyle w:val="Hyperlink"/>
            <w:rFonts w:ascii="Source Sans Pro" w:hAnsi="Source Sans Pro"/>
            <w:sz w:val="22"/>
            <w:szCs w:val="22"/>
          </w:rPr>
          <w:t xml:space="preserve">General Schedule </w:t>
        </w:r>
        <w:r w:rsidR="00D97CD8" w:rsidRPr="00D85879">
          <w:rPr>
            <w:rStyle w:val="Hyperlink"/>
            <w:rFonts w:ascii="Source Sans Pro" w:hAnsi="Source Sans Pro"/>
            <w:sz w:val="22"/>
            <w:szCs w:val="22"/>
          </w:rPr>
          <w:t>Qualifications Standards</w:t>
        </w:r>
      </w:hyperlink>
      <w:r w:rsidRPr="00C564FD">
        <w:rPr>
          <w:rFonts w:ascii="Source Sans Pro" w:hAnsi="Source Sans Pro"/>
          <w:sz w:val="22"/>
          <w:szCs w:val="22"/>
        </w:rPr>
        <w:t xml:space="preserve">; </w:t>
      </w:r>
      <w:hyperlink r:id="rId11" w:history="1">
        <w:r w:rsidRPr="00D85879">
          <w:rPr>
            <w:rStyle w:val="Hyperlink"/>
            <w:rFonts w:ascii="Source Sans Pro" w:hAnsi="Source Sans Pro"/>
            <w:sz w:val="22"/>
            <w:szCs w:val="22"/>
          </w:rPr>
          <w:t>Delegated Examining Operations Handbook</w:t>
        </w:r>
      </w:hyperlink>
      <w:r w:rsidRPr="00C564FD">
        <w:rPr>
          <w:rFonts w:ascii="Source Sans Pro" w:hAnsi="Source Sans Pro"/>
          <w:sz w:val="22"/>
          <w:szCs w:val="22"/>
        </w:rPr>
        <w:t xml:space="preserve">; </w:t>
      </w:r>
      <w:hyperlink r:id="rId12" w:history="1">
        <w:r w:rsidRPr="00BB0ED2">
          <w:rPr>
            <w:rStyle w:val="Hyperlink"/>
            <w:rFonts w:ascii="Source Sans Pro" w:hAnsi="Source Sans Pro"/>
            <w:sz w:val="22"/>
            <w:szCs w:val="22"/>
          </w:rPr>
          <w:t>Guide to Processing Personnel Actions</w:t>
        </w:r>
      </w:hyperlink>
      <w:r w:rsidRPr="00C564FD">
        <w:rPr>
          <w:rFonts w:ascii="Source Sans Pro" w:hAnsi="Source Sans Pro"/>
          <w:sz w:val="22"/>
          <w:szCs w:val="22"/>
        </w:rPr>
        <w:t xml:space="preserve"> </w:t>
      </w:r>
    </w:p>
    <w:p w14:paraId="60061E4C" w14:textId="77777777" w:rsidR="000E3458" w:rsidRPr="00C564FD" w:rsidRDefault="000E3458">
      <w:pPr>
        <w:pStyle w:val="CommentText"/>
        <w:spacing w:line="214" w:lineRule="auto"/>
        <w:rPr>
          <w:rFonts w:ascii="Source Sans Pro" w:hAnsi="Source Sans Pro"/>
          <w:sz w:val="22"/>
          <w:szCs w:val="22"/>
        </w:rPr>
      </w:pPr>
    </w:p>
    <w:p w14:paraId="71163C75" w14:textId="75E55457" w:rsidR="000E3458" w:rsidRDefault="000E3458">
      <w:pPr>
        <w:rPr>
          <w:rFonts w:ascii="Source Sans Pro" w:hAnsi="Source Sans Pro"/>
          <w:sz w:val="22"/>
          <w:szCs w:val="22"/>
        </w:rPr>
      </w:pPr>
      <w:r w:rsidRPr="00C564FD">
        <w:rPr>
          <w:rFonts w:ascii="Source Sans Pro" w:hAnsi="Source Sans Pro"/>
          <w:b/>
          <w:sz w:val="22"/>
          <w:szCs w:val="22"/>
        </w:rPr>
        <w:t>INSTRUCTIONS:</w:t>
      </w:r>
      <w:r w:rsidRPr="00C564FD">
        <w:rPr>
          <w:rFonts w:ascii="Source Sans Pro" w:hAnsi="Source Sans Pro"/>
          <w:sz w:val="22"/>
          <w:szCs w:val="22"/>
        </w:rPr>
        <w:t xml:space="preserve"> Use this worksheet to check the legitimacy and accreditation of educational institutions for individual appointments.</w:t>
      </w:r>
    </w:p>
    <w:p w14:paraId="34469E94" w14:textId="77777777" w:rsidR="00ED28F9" w:rsidRPr="00C564FD" w:rsidRDefault="00ED28F9">
      <w:pPr>
        <w:rPr>
          <w:rFonts w:ascii="Source Sans Pro" w:hAnsi="Source Sans Pro"/>
          <w:sz w:val="22"/>
          <w:szCs w:val="22"/>
        </w:rPr>
      </w:pPr>
    </w:p>
    <w:p w14:paraId="44EAFD9C" w14:textId="0AA2ED12" w:rsidR="000E3458" w:rsidRDefault="00ED28F9">
      <w:pPr>
        <w:rPr>
          <w:rFonts w:ascii="Source Sans Pro" w:hAnsi="Source Sans Pro"/>
          <w:sz w:val="22"/>
          <w:szCs w:val="22"/>
        </w:rPr>
      </w:pPr>
      <w:hyperlink w:anchor="_Case_File_Summary/Comments:" w:history="1">
        <w:r w:rsidRPr="00ED28F9">
          <w:rPr>
            <w:rStyle w:val="Hyperlink"/>
            <w:rFonts w:ascii="Source Sans Pro" w:hAnsi="Source Sans Pro"/>
            <w:sz w:val="22"/>
            <w:szCs w:val="22"/>
          </w:rPr>
          <w:t>Quick Link to "Case File Summary/Comments:"</w:t>
        </w:r>
      </w:hyperlink>
    </w:p>
    <w:p w14:paraId="725AD852" w14:textId="77777777" w:rsidR="00ED28F9" w:rsidRPr="00C564FD" w:rsidRDefault="00ED28F9">
      <w:pPr>
        <w:rPr>
          <w:rFonts w:ascii="Source Sans Pro" w:hAnsi="Source Sans Pro"/>
          <w:sz w:val="22"/>
          <w:szCs w:val="22"/>
        </w:rPr>
      </w:pPr>
    </w:p>
    <w:tbl>
      <w:tblPr>
        <w:tblW w:w="1032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5"/>
        <w:gridCol w:w="4965"/>
        <w:gridCol w:w="4132"/>
      </w:tblGrid>
      <w:tr w:rsidR="00FC5D4D" w:rsidRPr="00C564FD" w14:paraId="55068EF1" w14:textId="77777777" w:rsidTr="00FC5D4D">
        <w:trPr>
          <w:trHeight w:val="300"/>
          <w:tblHeader/>
        </w:trPr>
        <w:tc>
          <w:tcPr>
            <w:tcW w:w="615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727477"/>
          </w:tcPr>
          <w:p w14:paraId="40D263DD" w14:textId="74CA7E28" w:rsidR="00FC5D4D" w:rsidRPr="00E51C23" w:rsidRDefault="00FC5D4D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1C2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727477"/>
          </w:tcPr>
          <w:p w14:paraId="3CC4F181" w14:textId="780543C3" w:rsidR="00FC5D4D" w:rsidRPr="00E51C23" w:rsidRDefault="00FC5D4D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1C23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4965" w:type="dxa"/>
            <w:tcBorders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727477"/>
          </w:tcPr>
          <w:p w14:paraId="0EC0DA2A" w14:textId="77777777" w:rsidR="00FC5D4D" w:rsidRPr="00E51C23" w:rsidRDefault="00FC5D4D" w:rsidP="00FC5D4D">
            <w:pPr>
              <w:widowControl/>
              <w:spacing w:before="20" w:after="20"/>
              <w:jc w:val="center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1C23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Review Item</w:t>
            </w:r>
          </w:p>
        </w:tc>
        <w:tc>
          <w:tcPr>
            <w:tcW w:w="4132" w:type="dxa"/>
            <w:tcBorders>
              <w:left w:val="nil"/>
            </w:tcBorders>
            <w:shd w:val="clear" w:color="auto" w:fill="727477"/>
          </w:tcPr>
          <w:p w14:paraId="3CB4E697" w14:textId="77777777" w:rsidR="00FC5D4D" w:rsidRPr="00E51C23" w:rsidRDefault="00FC5D4D" w:rsidP="00FC5D4D">
            <w:pPr>
              <w:spacing w:before="20" w:after="20"/>
              <w:jc w:val="center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1C23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FC5D4D" w:rsidRPr="00C564FD" w14:paraId="438E5E74" w14:textId="77777777" w:rsidTr="00222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327" w:type="dxa"/>
            <w:gridSpan w:val="4"/>
            <w:tcBorders>
              <w:top w:val="single" w:sz="7" w:space="0" w:color="000000" w:themeColor="text1"/>
              <w:left w:val="single" w:sz="7" w:space="0" w:color="000000" w:themeColor="text1"/>
              <w:bottom w:val="single" w:sz="12" w:space="0" w:color="auto"/>
              <w:right w:val="single" w:sz="7" w:space="0" w:color="000000" w:themeColor="text1"/>
            </w:tcBorders>
          </w:tcPr>
          <w:p w14:paraId="3DEEC669" w14:textId="15E41B4A" w:rsidR="00FC5D4D" w:rsidRPr="00FC5D4D" w:rsidRDefault="00FC5D4D">
            <w:pPr>
              <w:spacing w:before="60" w:after="6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FC5D4D"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  <w:t>Education was not required for this position, but education was substituted for experience:</w:t>
            </w:r>
          </w:p>
        </w:tc>
      </w:tr>
      <w:tr w:rsidR="00FC5D4D" w:rsidRPr="00C564FD" w14:paraId="76AC2EAF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84F" w14:textId="77777777" w:rsidR="00FC5D4D" w:rsidRPr="00C564FD" w:rsidRDefault="00FC5D4D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354C4F5E" w:rsidR="00FC5D4D" w:rsidRPr="00C564FD" w:rsidRDefault="00FC5D4D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BC4" w14:textId="77777777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Employee meets educational substitution requirements.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FC5D4D" w:rsidRPr="00C564FD" w:rsidRDefault="00FC5D4D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2BAB4D62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573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13F850F1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183" w14:textId="49F610CC" w:rsidR="00FC5D4D" w:rsidRPr="00C564FD" w:rsidRDefault="00FC5D4D" w:rsidP="00FC5D4D">
            <w:pPr>
              <w:pStyle w:val="CommentText"/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Indicate what type of college transcript (an official or non-official) was submitted at the time of the initial application in the comment section.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6514DF25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930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16B394B4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0E0" w14:textId="508B61AF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Transcript (Official or non-official) includes the type of degree, year degree was obtained, title of courses, grades earned, and credit hours.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45005DCA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031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39BD71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571" w14:textId="75B5BB06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If the official college transcript was not submitted, application material includes a list of courses, grades earned, and semester/quarter credit hours.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6997E4E4" w14:textId="77777777" w:rsidTr="00C86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9F8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C517C1F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2A5" w14:textId="77777777" w:rsidR="00FC5D4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Transcript verified as issued by an accredited educational institution, university, or college. Note: Be aware of transcripts issued by bogus schools and “diploma mills,” which are non-qualifying for Federal employment. Diploma mills is a term used to describe non-traditional schools that are not accredited by accrediting institutions recognized by the Department of Education</w:t>
            </w:r>
            <w:r w:rsidR="00C8660F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0B611CE5" w14:textId="5F5314FB" w:rsidR="00C8660F" w:rsidRPr="00C564FD" w:rsidRDefault="00C8660F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2085F730" w14:textId="77777777" w:rsidTr="00C86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128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07C0C08B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BB9" w14:textId="77777777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An official transcript was received by the time of appointment of the selected candidate.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6589EA63" w14:textId="77777777" w:rsidTr="00C86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638222D3" w:rsidR="00FC5D4D" w:rsidRPr="00FC5D4D" w:rsidRDefault="00FC5D4D">
            <w:pPr>
              <w:spacing w:before="20" w:after="2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FC5D4D"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  <w:t>Education was required for this position:</w:t>
            </w:r>
          </w:p>
        </w:tc>
      </w:tr>
      <w:tr w:rsidR="00FC5D4D" w:rsidRPr="00C564FD" w14:paraId="0D49B1D1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7F1" w14:textId="77777777" w:rsidR="00FC5D4D" w:rsidRPr="00C564FD" w:rsidRDefault="00FC5D4D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6118C408" w:rsidR="00FC5D4D" w:rsidRPr="00C564FD" w:rsidRDefault="00FC5D4D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54D" w14:textId="77777777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Employee meets educational requirements.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FC5D4D" w:rsidRPr="00C564FD" w:rsidRDefault="00FC5D4D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5C27224A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70F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4587CACC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52D" w14:textId="4C134027" w:rsidR="00FC5D4D" w:rsidRPr="00C564FD" w:rsidRDefault="00FC5D4D" w:rsidP="00FC5D4D">
            <w:pPr>
              <w:pStyle w:val="CommentText"/>
              <w:spacing w:before="20" w:after="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Indicate what type of college transcript (an official or non-official) was submitted at the time of the initial application in the comment section.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0A258CDB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0859B103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5997CC1D" w14:textId="1E5A46C5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857A4BB" w14:textId="584FD64A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Transcript (Official or non-official)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C564FD">
              <w:rPr>
                <w:rFonts w:ascii="Source Sans Pro" w:hAnsi="Source Sans Pro"/>
                <w:sz w:val="22"/>
                <w:szCs w:val="22"/>
              </w:rPr>
              <w:t>includes the type of degree, year degree was obtained, title of courses, grades earned, and credit hours.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10FFD37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1A342F27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F7F" w14:textId="77777777" w:rsidR="00FC5D4D" w:rsidRPr="00C564FD" w:rsidRDefault="00FC5D4D" w:rsidP="0071143A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260" w14:textId="7324C1EE" w:rsidR="00FC5D4D" w:rsidRPr="00C564FD" w:rsidRDefault="00FC5D4D" w:rsidP="0071143A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940" w14:textId="2032EFFC" w:rsidR="00FC5D4D" w:rsidRPr="00FC5D4D" w:rsidRDefault="00FC5D4D" w:rsidP="00FC5D4D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C5D4D">
              <w:rPr>
                <w:rFonts w:ascii="Source Sans Pro" w:hAnsi="Source Sans Pro"/>
                <w:sz w:val="22"/>
                <w:szCs w:val="22"/>
              </w:rPr>
              <w:t xml:space="preserve">If the official college transcript was not submitted, application material includes a list of courses, grades earned, and semester/quarter credit hours. 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DA1" w14:textId="25FFEE7E" w:rsidR="00FC5D4D" w:rsidRPr="00C564FD" w:rsidRDefault="00FC5D4D" w:rsidP="0071143A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1A01F9BA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3AB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654A9F99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4BF" w14:textId="34D5801E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Transcript verified as issued by an accredited educational institution, university, or college. Note: Be aware of transcripts issued by bogus schools and “diploma mills,” which are non-qualifying for Federal employment. Diploma mills is a term used to describe non-traditional schools that are not accredited by accrediting institutions recognized by the Department of Education,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12E9DF6D" w14:textId="77777777" w:rsidTr="00FC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243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2F0DC3EA" w:rsidR="00FC5D4D" w:rsidRPr="00C564FD" w:rsidRDefault="00FC5D4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790" w14:textId="77777777" w:rsidR="00FC5D4D" w:rsidRPr="00C564FD" w:rsidRDefault="00FC5D4D" w:rsidP="00FC5D4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An official transcript was received by the time of appointment of the selected candidate.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C5D4D" w:rsidRPr="00C564FD" w14:paraId="5A7A0E40" w14:textId="77777777" w:rsidTr="005C0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F50" w14:textId="202E5319" w:rsidR="00FC5D4D" w:rsidRDefault="00FC5D4D" w:rsidP="00FC5D4D">
            <w:pPr>
              <w:pStyle w:val="Heading2"/>
              <w:jc w:val="left"/>
              <w:rPr>
                <w:rFonts w:ascii="Source Sans Pro" w:hAnsi="Source Sans Pro"/>
                <w:sz w:val="22"/>
                <w:szCs w:val="22"/>
              </w:rPr>
            </w:pPr>
            <w:bookmarkStart w:id="0" w:name="_Case_File_Summary/Comments:"/>
            <w:bookmarkEnd w:id="0"/>
            <w:r w:rsidRPr="00FC5D4D">
              <w:rPr>
                <w:rFonts w:ascii="Source Sans Pro" w:hAnsi="Source Sans Pro"/>
                <w:sz w:val="22"/>
                <w:szCs w:val="22"/>
              </w:rPr>
              <w:t>Case File Summary/Comments:</w:t>
            </w:r>
          </w:p>
          <w:p w14:paraId="3AEABDA4" w14:textId="77777777" w:rsidR="00FC5D4D" w:rsidRPr="00C564FD" w:rsidRDefault="00FC5D4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61CDCEAD" w14:textId="77777777" w:rsidR="000E3458" w:rsidRPr="00C564FD" w:rsidRDefault="000E3458">
      <w:pPr>
        <w:rPr>
          <w:rFonts w:ascii="Source Sans Pro" w:hAnsi="Source Sans Pro"/>
          <w:sz w:val="22"/>
          <w:szCs w:val="22"/>
        </w:rPr>
      </w:pPr>
    </w:p>
    <w:tbl>
      <w:tblPr>
        <w:tblW w:w="10350" w:type="dxa"/>
        <w:tblInd w:w="-16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5"/>
        <w:gridCol w:w="3535"/>
      </w:tblGrid>
      <w:tr w:rsidR="000E3458" w:rsidRPr="00C564FD" w14:paraId="4540EEAF" w14:textId="77777777">
        <w:tc>
          <w:tcPr>
            <w:tcW w:w="6815" w:type="dxa"/>
            <w:tcBorders>
              <w:top w:val="nil"/>
              <w:bottom w:val="nil"/>
              <w:right w:val="nil"/>
            </w:tcBorders>
          </w:tcPr>
          <w:p w14:paraId="6B981691" w14:textId="3B10A3F9" w:rsidR="000E3458" w:rsidRPr="00C564FD" w:rsidRDefault="000E3458">
            <w:pPr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b/>
                <w:sz w:val="22"/>
                <w:szCs w:val="22"/>
              </w:rPr>
              <w:t>Reviewer/Title:</w:t>
            </w:r>
            <w:r w:rsidR="00C8660F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Pr="00C564FD">
              <w:rPr>
                <w:rFonts w:ascii="Source Sans Pro" w:hAnsi="Source Sans Pro"/>
                <w:sz w:val="22"/>
                <w:szCs w:val="22"/>
              </w:rPr>
              <w:t>____________________________________________</w:t>
            </w:r>
          </w:p>
        </w:tc>
        <w:tc>
          <w:tcPr>
            <w:tcW w:w="3535" w:type="dxa"/>
            <w:tcBorders>
              <w:left w:val="nil"/>
              <w:bottom w:val="nil"/>
            </w:tcBorders>
          </w:tcPr>
          <w:p w14:paraId="761BBB4B" w14:textId="38182BCC" w:rsidR="000E3458" w:rsidRPr="00C564FD" w:rsidRDefault="000E3458">
            <w:pPr>
              <w:pStyle w:val="Heading3"/>
              <w:pageBreakBefore w:val="0"/>
              <w:spacing w:before="0" w:after="0"/>
              <w:rPr>
                <w:rFonts w:ascii="Source Sans Pro" w:hAnsi="Source Sans Pro"/>
                <w:sz w:val="22"/>
                <w:szCs w:val="22"/>
              </w:rPr>
            </w:pPr>
            <w:r w:rsidRPr="00C564FD">
              <w:rPr>
                <w:rFonts w:ascii="Source Sans Pro" w:hAnsi="Source Sans Pro"/>
                <w:sz w:val="22"/>
                <w:szCs w:val="22"/>
              </w:rPr>
              <w:t>Date:</w:t>
            </w:r>
            <w:r w:rsidRPr="00C564FD">
              <w:rPr>
                <w:rFonts w:ascii="Source Sans Pro" w:hAnsi="Source Sans Pro"/>
                <w:b w:val="0"/>
                <w:sz w:val="22"/>
                <w:szCs w:val="22"/>
              </w:rPr>
              <w:t>___________________</w:t>
            </w:r>
          </w:p>
        </w:tc>
      </w:tr>
    </w:tbl>
    <w:p w14:paraId="5043CB0F" w14:textId="77777777" w:rsidR="000E3458" w:rsidRPr="00C564FD" w:rsidRDefault="000E3458" w:rsidP="00A227B7">
      <w:pPr>
        <w:rPr>
          <w:rFonts w:ascii="Source Sans Pro" w:hAnsi="Source Sans Pro"/>
          <w:sz w:val="22"/>
          <w:szCs w:val="22"/>
        </w:rPr>
      </w:pPr>
    </w:p>
    <w:sectPr w:rsidR="000E3458" w:rsidRPr="00C564FD" w:rsidSect="00A227B7">
      <w:headerReference w:type="default" r:id="rId13"/>
      <w:footerReference w:type="default" r:id="rId14"/>
      <w:endnotePr>
        <w:numFmt w:val="decimal"/>
      </w:endnotePr>
      <w:pgSz w:w="12240" w:h="15840"/>
      <w:pgMar w:top="1152" w:right="1152" w:bottom="864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6169" w14:textId="77777777" w:rsidR="00C50B10" w:rsidRDefault="00C50B10">
      <w:r>
        <w:separator/>
      </w:r>
    </w:p>
  </w:endnote>
  <w:endnote w:type="continuationSeparator" w:id="0">
    <w:p w14:paraId="2D7CEECC" w14:textId="77777777" w:rsidR="00C50B10" w:rsidRDefault="00C5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9" w:type="dxa"/>
      <w:tblInd w:w="-162" w:type="dxa"/>
      <w:tblLayout w:type="fixed"/>
      <w:tblLook w:val="01E0" w:firstRow="1" w:lastRow="1" w:firstColumn="1" w:lastColumn="1" w:noHBand="0" w:noVBand="0"/>
    </w:tblPr>
    <w:tblGrid>
      <w:gridCol w:w="900"/>
      <w:gridCol w:w="6035"/>
      <w:gridCol w:w="3384"/>
    </w:tblGrid>
    <w:tr w:rsidR="000E3458" w14:paraId="76A08BBC" w14:textId="77777777">
      <w:tc>
        <w:tcPr>
          <w:tcW w:w="900" w:type="dxa"/>
        </w:tcPr>
        <w:p w14:paraId="44E871BC" w14:textId="7997F1D5" w:rsidR="000E3458" w:rsidRDefault="000E3458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Tahoma" w:hAnsi="Tahoma"/>
              <w:sz w:val="18"/>
            </w:rPr>
          </w:pPr>
        </w:p>
      </w:tc>
      <w:tc>
        <w:tcPr>
          <w:tcW w:w="6035" w:type="dxa"/>
        </w:tcPr>
        <w:p w14:paraId="144A5D23" w14:textId="77777777" w:rsidR="000E3458" w:rsidRDefault="000E3458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Arial" w:hAnsi="Arial"/>
              <w:sz w:val="16"/>
            </w:rPr>
          </w:pPr>
        </w:p>
        <w:p w14:paraId="391A2320" w14:textId="77777777" w:rsidR="000E3458" w:rsidRDefault="000E3458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Arial" w:hAnsi="Arial"/>
              <w:sz w:val="16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/>
                  <w:sz w:val="16"/>
                </w:rPr>
                <w:t>U.S.</w:t>
              </w:r>
            </w:smartTag>
          </w:smartTag>
          <w:r>
            <w:rPr>
              <w:rFonts w:ascii="Arial" w:hAnsi="Arial"/>
              <w:sz w:val="16"/>
            </w:rPr>
            <w:t xml:space="preserve"> Office of Personnel Management</w:t>
          </w:r>
        </w:p>
        <w:p w14:paraId="60572656" w14:textId="77777777" w:rsidR="000E3458" w:rsidRDefault="000E3458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Tahoma" w:hAnsi="Tahoma"/>
              <w:sz w:val="18"/>
            </w:rPr>
          </w:pPr>
          <w:r>
            <w:rPr>
              <w:rFonts w:ascii="Arial" w:hAnsi="Arial"/>
              <w:sz w:val="16"/>
            </w:rPr>
            <w:t>EducLegitIndcklst</w:t>
          </w:r>
          <w:r w:rsidR="00867A68">
            <w:rPr>
              <w:rFonts w:ascii="Arial" w:hAnsi="Arial"/>
              <w:sz w:val="16"/>
            </w:rPr>
            <w:t xml:space="preserve"> (</w:t>
          </w:r>
          <w:smartTag w:uri="urn:schemas-microsoft-com:office:smarttags" w:element="date">
            <w:smartTagPr>
              <w:attr w:name="Year" w:val="2009"/>
              <w:attr w:name="Day" w:val="30"/>
              <w:attr w:name="Month" w:val="6"/>
            </w:smartTagPr>
            <w:r w:rsidR="00867A68">
              <w:rPr>
                <w:rFonts w:ascii="Arial" w:hAnsi="Arial"/>
                <w:sz w:val="16"/>
              </w:rPr>
              <w:t>06-30-</w:t>
            </w:r>
            <w:r w:rsidR="00DC071D" w:rsidRPr="00867A68">
              <w:rPr>
                <w:rFonts w:ascii="Arial" w:hAnsi="Arial"/>
                <w:sz w:val="16"/>
              </w:rPr>
              <w:t>09</w:t>
            </w:r>
          </w:smartTag>
          <w:r w:rsidR="00867A68">
            <w:rPr>
              <w:rFonts w:ascii="Arial" w:hAnsi="Arial"/>
              <w:sz w:val="16"/>
            </w:rPr>
            <w:t>)</w:t>
          </w:r>
          <w:r w:rsidRPr="00867A68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doc</w:t>
          </w:r>
        </w:p>
      </w:tc>
      <w:tc>
        <w:tcPr>
          <w:tcW w:w="3384" w:type="dxa"/>
        </w:tcPr>
        <w:p w14:paraId="7C589E17" w14:textId="77777777" w:rsidR="000E3458" w:rsidRDefault="000E3458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jc w:val="right"/>
            <w:rPr>
              <w:rFonts w:ascii="Tahoma" w:hAnsi="Tahoma"/>
              <w:sz w:val="18"/>
            </w:rPr>
          </w:pP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  <w:t xml:space="preserve">Page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 w:rsidR="00867A68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of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 w:rsidR="00867A68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</w:tbl>
  <w:p w14:paraId="738610EB" w14:textId="77777777" w:rsidR="000E3458" w:rsidRDefault="000E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3050" w14:textId="77777777" w:rsidR="00C50B10" w:rsidRDefault="00C50B10">
      <w:r>
        <w:separator/>
      </w:r>
    </w:p>
  </w:footnote>
  <w:footnote w:type="continuationSeparator" w:id="0">
    <w:p w14:paraId="456D94FF" w14:textId="77777777" w:rsidR="00C50B10" w:rsidRDefault="00C5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43F1" w14:textId="77777777" w:rsidR="000E3458" w:rsidRPr="00925297" w:rsidRDefault="000E3458">
    <w:pPr>
      <w:jc w:val="center"/>
      <w:rPr>
        <w:rFonts w:ascii="Source Sans Pro" w:hAnsi="Source Sans Pro"/>
        <w:b/>
        <w:sz w:val="28"/>
        <w:szCs w:val="28"/>
      </w:rPr>
    </w:pPr>
    <w:r w:rsidRPr="00925297">
      <w:rPr>
        <w:rFonts w:ascii="Source Sans Pro" w:hAnsi="Source Sans Pro"/>
        <w:b/>
        <w:sz w:val="28"/>
        <w:szCs w:val="28"/>
      </w:rPr>
      <w:t xml:space="preserve">EDUCATIONAL LEGITIMACY AND ACCREDITATION REVIEW </w:t>
    </w:r>
  </w:p>
  <w:p w14:paraId="769F101B" w14:textId="77777777" w:rsidR="000E3458" w:rsidRPr="00925297" w:rsidRDefault="000E3458">
    <w:pPr>
      <w:pStyle w:val="Heading1"/>
      <w:rPr>
        <w:rFonts w:ascii="Source Sans Pro" w:hAnsi="Source Sans Pro"/>
        <w:szCs w:val="28"/>
      </w:rPr>
    </w:pPr>
    <w:r w:rsidRPr="00925297">
      <w:rPr>
        <w:rFonts w:ascii="Source Sans Pro" w:hAnsi="Source Sans Pro"/>
        <w:szCs w:val="28"/>
      </w:rPr>
      <w:t xml:space="preserve">FOR INDIVIDUAL APPOINTMENTS </w:t>
    </w:r>
  </w:p>
  <w:p w14:paraId="29453A9A" w14:textId="77777777" w:rsidR="000E3458" w:rsidRPr="00925297" w:rsidRDefault="000E3458">
    <w:pPr>
      <w:jc w:val="center"/>
      <w:rPr>
        <w:rFonts w:ascii="Source Sans Pro" w:hAnsi="Source Sans Pro"/>
        <w:szCs w:val="24"/>
      </w:rPr>
    </w:pPr>
    <w:r w:rsidRPr="00925297">
      <w:rPr>
        <w:rFonts w:ascii="Source Sans Pro" w:hAnsi="Source Sans Pro"/>
        <w:szCs w:val="24"/>
      </w:rPr>
      <w:t>(Reviewed as part of individual case review)</w:t>
    </w:r>
  </w:p>
  <w:p w14:paraId="637805D2" w14:textId="77777777" w:rsidR="000E3458" w:rsidRDefault="000E3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09B"/>
    <w:multiLevelType w:val="hybridMultilevel"/>
    <w:tmpl w:val="C8BA019E"/>
    <w:lvl w:ilvl="0" w:tplc="48CAFF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2F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25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C7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F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68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4B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E3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E6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F162A"/>
    <w:multiLevelType w:val="hybridMultilevel"/>
    <w:tmpl w:val="EB18BC74"/>
    <w:lvl w:ilvl="0" w:tplc="ABFEC1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A1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E1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48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E4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62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2E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68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EA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77E70"/>
    <w:multiLevelType w:val="hybridMultilevel"/>
    <w:tmpl w:val="2C1ED6CA"/>
    <w:lvl w:ilvl="0" w:tplc="9C40D96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421EE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92E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EA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6F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ECC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CE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4F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A6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903E4"/>
    <w:multiLevelType w:val="hybridMultilevel"/>
    <w:tmpl w:val="C0E2268C"/>
    <w:lvl w:ilvl="0" w:tplc="F5E04F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4A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85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0AD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84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85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40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04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22B92"/>
    <w:multiLevelType w:val="hybridMultilevel"/>
    <w:tmpl w:val="F5929134"/>
    <w:lvl w:ilvl="0" w:tplc="33AA7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0E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E5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A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0B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E0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46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E9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C6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850D0"/>
    <w:multiLevelType w:val="singleLevel"/>
    <w:tmpl w:val="F4DC4B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0807130C"/>
    <w:multiLevelType w:val="hybridMultilevel"/>
    <w:tmpl w:val="1AF446FC"/>
    <w:lvl w:ilvl="0" w:tplc="4AA0446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3E4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08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6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88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CA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41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E9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88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574B9"/>
    <w:multiLevelType w:val="singleLevel"/>
    <w:tmpl w:val="CF5A3BC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18369D"/>
    <w:multiLevelType w:val="hybridMultilevel"/>
    <w:tmpl w:val="CF7EBDE4"/>
    <w:lvl w:ilvl="0" w:tplc="5C88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444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61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09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3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AA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65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AD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86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5513A"/>
    <w:multiLevelType w:val="hybridMultilevel"/>
    <w:tmpl w:val="8ED041B4"/>
    <w:lvl w:ilvl="0" w:tplc="CBB4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83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85A8E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E1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E0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B91CF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60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DF647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E6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2FB542B"/>
    <w:multiLevelType w:val="hybridMultilevel"/>
    <w:tmpl w:val="27D6A4D6"/>
    <w:lvl w:ilvl="0" w:tplc="196464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72F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ED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0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20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2C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8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6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E3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D5E"/>
    <w:multiLevelType w:val="hybridMultilevel"/>
    <w:tmpl w:val="5E4A9952"/>
    <w:lvl w:ilvl="0" w:tplc="7EE6D3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81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29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E0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28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AF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4A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26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46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8DDF9"/>
    <w:multiLevelType w:val="hybridMultilevel"/>
    <w:tmpl w:val="873C81AA"/>
    <w:lvl w:ilvl="0" w:tplc="C2303C3A">
      <w:start w:val="1"/>
      <w:numFmt w:val="decimal"/>
      <w:lvlText w:val="%1."/>
      <w:lvlJc w:val="left"/>
      <w:pPr>
        <w:ind w:left="720" w:hanging="360"/>
      </w:pPr>
    </w:lvl>
    <w:lvl w:ilvl="1" w:tplc="0D9A0AB8">
      <w:start w:val="1"/>
      <w:numFmt w:val="lowerLetter"/>
      <w:lvlText w:val="%2."/>
      <w:lvlJc w:val="left"/>
      <w:pPr>
        <w:ind w:left="1440" w:hanging="360"/>
      </w:pPr>
    </w:lvl>
    <w:lvl w:ilvl="2" w:tplc="6E5A0772">
      <w:start w:val="1"/>
      <w:numFmt w:val="lowerRoman"/>
      <w:lvlText w:val="%3."/>
      <w:lvlJc w:val="right"/>
      <w:pPr>
        <w:ind w:left="2160" w:hanging="180"/>
      </w:pPr>
    </w:lvl>
    <w:lvl w:ilvl="3" w:tplc="0C322AE4">
      <w:start w:val="1"/>
      <w:numFmt w:val="decimal"/>
      <w:lvlText w:val="%4."/>
      <w:lvlJc w:val="left"/>
      <w:pPr>
        <w:ind w:left="2880" w:hanging="360"/>
      </w:pPr>
    </w:lvl>
    <w:lvl w:ilvl="4" w:tplc="B246B9A2">
      <w:start w:val="1"/>
      <w:numFmt w:val="lowerLetter"/>
      <w:lvlText w:val="%5."/>
      <w:lvlJc w:val="left"/>
      <w:pPr>
        <w:ind w:left="3600" w:hanging="360"/>
      </w:pPr>
    </w:lvl>
    <w:lvl w:ilvl="5" w:tplc="F9C45FBA">
      <w:start w:val="1"/>
      <w:numFmt w:val="lowerRoman"/>
      <w:lvlText w:val="%6."/>
      <w:lvlJc w:val="right"/>
      <w:pPr>
        <w:ind w:left="4320" w:hanging="180"/>
      </w:pPr>
    </w:lvl>
    <w:lvl w:ilvl="6" w:tplc="FFA2B0E6">
      <w:start w:val="1"/>
      <w:numFmt w:val="decimal"/>
      <w:lvlText w:val="%7."/>
      <w:lvlJc w:val="left"/>
      <w:pPr>
        <w:ind w:left="5040" w:hanging="360"/>
      </w:pPr>
    </w:lvl>
    <w:lvl w:ilvl="7" w:tplc="E74AB9B2">
      <w:start w:val="1"/>
      <w:numFmt w:val="lowerLetter"/>
      <w:lvlText w:val="%8."/>
      <w:lvlJc w:val="left"/>
      <w:pPr>
        <w:ind w:left="5760" w:hanging="360"/>
      </w:pPr>
    </w:lvl>
    <w:lvl w:ilvl="8" w:tplc="72FC88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2D04"/>
    <w:multiLevelType w:val="hybridMultilevel"/>
    <w:tmpl w:val="CCCE706C"/>
    <w:lvl w:ilvl="0" w:tplc="B4361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8228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5E7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A4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6D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0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2E1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29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C3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C1751"/>
    <w:multiLevelType w:val="hybridMultilevel"/>
    <w:tmpl w:val="4BDE155E"/>
    <w:lvl w:ilvl="0" w:tplc="FC422F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C9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6C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6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6C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29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E6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0E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34D67"/>
    <w:multiLevelType w:val="hybridMultilevel"/>
    <w:tmpl w:val="F454ED0C"/>
    <w:lvl w:ilvl="0" w:tplc="8FBE149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02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E0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042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68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E1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CF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87273"/>
    <w:multiLevelType w:val="singleLevel"/>
    <w:tmpl w:val="F4DC4B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30211DB7"/>
    <w:multiLevelType w:val="hybridMultilevel"/>
    <w:tmpl w:val="3AA89F80"/>
    <w:lvl w:ilvl="0" w:tplc="76982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6A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A9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49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2F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4A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87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181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D3FB3"/>
    <w:multiLevelType w:val="hybridMultilevel"/>
    <w:tmpl w:val="06E6F9E6"/>
    <w:lvl w:ilvl="0" w:tplc="5BE25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C0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F4064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48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A4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45ECD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C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4F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CA42D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37AA8"/>
    <w:multiLevelType w:val="hybridMultilevel"/>
    <w:tmpl w:val="338861A2"/>
    <w:lvl w:ilvl="0" w:tplc="54883F2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E8E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8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08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00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86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4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27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26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73B62"/>
    <w:multiLevelType w:val="singleLevel"/>
    <w:tmpl w:val="1E38C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891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5217285"/>
    <w:multiLevelType w:val="hybridMultilevel"/>
    <w:tmpl w:val="98D4A9DA"/>
    <w:lvl w:ilvl="0" w:tplc="68D8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8B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80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A0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D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7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80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44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8A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4A18E7"/>
    <w:multiLevelType w:val="hybridMultilevel"/>
    <w:tmpl w:val="EC422AFE"/>
    <w:lvl w:ilvl="0" w:tplc="F9C24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45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25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CB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03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22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29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3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2C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10280"/>
    <w:multiLevelType w:val="hybridMultilevel"/>
    <w:tmpl w:val="4A3437BC"/>
    <w:lvl w:ilvl="0" w:tplc="56520D1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CF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EC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F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6E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E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C1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0E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AA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007ADC"/>
    <w:multiLevelType w:val="hybridMultilevel"/>
    <w:tmpl w:val="5F6E9AC0"/>
    <w:lvl w:ilvl="0" w:tplc="0DCA5A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62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E1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0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A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CD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8A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60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C3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E47E55"/>
    <w:multiLevelType w:val="hybridMultilevel"/>
    <w:tmpl w:val="196C9F0A"/>
    <w:lvl w:ilvl="0" w:tplc="BCD242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41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C7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29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A2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01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27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8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C7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2D3A08"/>
    <w:multiLevelType w:val="hybridMultilevel"/>
    <w:tmpl w:val="02AE457E"/>
    <w:lvl w:ilvl="0" w:tplc="7CDED2A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0D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48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E0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EE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44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6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E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8E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30A01"/>
    <w:multiLevelType w:val="hybridMultilevel"/>
    <w:tmpl w:val="BE1AA606"/>
    <w:lvl w:ilvl="0" w:tplc="FD8A3AF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C54D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7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6D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86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E0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A1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C5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E5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3C4F23"/>
    <w:multiLevelType w:val="hybridMultilevel"/>
    <w:tmpl w:val="729A10D4"/>
    <w:lvl w:ilvl="0" w:tplc="CCC4015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83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CC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02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69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848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00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84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1E0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747EB"/>
    <w:multiLevelType w:val="hybridMultilevel"/>
    <w:tmpl w:val="2AEAB818"/>
    <w:lvl w:ilvl="0" w:tplc="8028F9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82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A7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A2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C7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85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A3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CE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F51DC1"/>
    <w:multiLevelType w:val="hybridMultilevel"/>
    <w:tmpl w:val="F0B4C40C"/>
    <w:lvl w:ilvl="0" w:tplc="CFA8FA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C4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0D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C6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E4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AD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C5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E0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CD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0D58E4"/>
    <w:multiLevelType w:val="hybridMultilevel"/>
    <w:tmpl w:val="A97CA0CA"/>
    <w:lvl w:ilvl="0" w:tplc="3E1E8BD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06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8A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0B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F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E6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4A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9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69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576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7588B96"/>
    <w:multiLevelType w:val="hybridMultilevel"/>
    <w:tmpl w:val="6066B3E0"/>
    <w:lvl w:ilvl="0" w:tplc="1D1AF33E">
      <w:start w:val="1"/>
      <w:numFmt w:val="decimal"/>
      <w:lvlText w:val="%1."/>
      <w:lvlJc w:val="left"/>
      <w:pPr>
        <w:ind w:left="720" w:hanging="360"/>
      </w:pPr>
    </w:lvl>
    <w:lvl w:ilvl="1" w:tplc="34FE69CC">
      <w:start w:val="1"/>
      <w:numFmt w:val="lowerLetter"/>
      <w:lvlText w:val="%2."/>
      <w:lvlJc w:val="left"/>
      <w:pPr>
        <w:ind w:left="1440" w:hanging="360"/>
      </w:pPr>
    </w:lvl>
    <w:lvl w:ilvl="2" w:tplc="250E0B1C">
      <w:start w:val="1"/>
      <w:numFmt w:val="lowerRoman"/>
      <w:lvlText w:val="%3."/>
      <w:lvlJc w:val="right"/>
      <w:pPr>
        <w:ind w:left="2160" w:hanging="180"/>
      </w:pPr>
    </w:lvl>
    <w:lvl w:ilvl="3" w:tplc="8508EBBC">
      <w:start w:val="1"/>
      <w:numFmt w:val="decimal"/>
      <w:lvlText w:val="%4."/>
      <w:lvlJc w:val="left"/>
      <w:pPr>
        <w:ind w:left="2880" w:hanging="360"/>
      </w:pPr>
    </w:lvl>
    <w:lvl w:ilvl="4" w:tplc="4BB61E46">
      <w:start w:val="1"/>
      <w:numFmt w:val="lowerLetter"/>
      <w:lvlText w:val="%5."/>
      <w:lvlJc w:val="left"/>
      <w:pPr>
        <w:ind w:left="3600" w:hanging="360"/>
      </w:pPr>
    </w:lvl>
    <w:lvl w:ilvl="5" w:tplc="D22EAD38">
      <w:start w:val="1"/>
      <w:numFmt w:val="lowerRoman"/>
      <w:lvlText w:val="%6."/>
      <w:lvlJc w:val="right"/>
      <w:pPr>
        <w:ind w:left="4320" w:hanging="180"/>
      </w:pPr>
    </w:lvl>
    <w:lvl w:ilvl="6" w:tplc="B9CAEA76">
      <w:start w:val="1"/>
      <w:numFmt w:val="decimal"/>
      <w:lvlText w:val="%7."/>
      <w:lvlJc w:val="left"/>
      <w:pPr>
        <w:ind w:left="5040" w:hanging="360"/>
      </w:pPr>
    </w:lvl>
    <w:lvl w:ilvl="7" w:tplc="4C5E1F88">
      <w:start w:val="1"/>
      <w:numFmt w:val="lowerLetter"/>
      <w:lvlText w:val="%8."/>
      <w:lvlJc w:val="left"/>
      <w:pPr>
        <w:ind w:left="5760" w:hanging="360"/>
      </w:pPr>
    </w:lvl>
    <w:lvl w:ilvl="8" w:tplc="F1A4C5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17DC1"/>
    <w:multiLevelType w:val="hybridMultilevel"/>
    <w:tmpl w:val="7C8C729A"/>
    <w:lvl w:ilvl="0" w:tplc="BC2C9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6F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2ADC9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80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46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88328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69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A6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4320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253DD"/>
    <w:multiLevelType w:val="hybridMultilevel"/>
    <w:tmpl w:val="F1943CEE"/>
    <w:lvl w:ilvl="0" w:tplc="2B3CE6F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28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66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6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05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6A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4E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83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4A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656156"/>
    <w:multiLevelType w:val="hybridMultilevel"/>
    <w:tmpl w:val="681A30B0"/>
    <w:lvl w:ilvl="0" w:tplc="1D444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42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BD142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C4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F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2B1EA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6E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CC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479EE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F1112"/>
    <w:multiLevelType w:val="singleLevel"/>
    <w:tmpl w:val="F4DC4B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0" w15:restartNumberingAfterBreak="0">
    <w:nsid w:val="6C251993"/>
    <w:multiLevelType w:val="hybridMultilevel"/>
    <w:tmpl w:val="56DCD0F4"/>
    <w:lvl w:ilvl="0" w:tplc="52FE60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0B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22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40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AB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83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20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1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BE9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F3538"/>
    <w:multiLevelType w:val="hybridMultilevel"/>
    <w:tmpl w:val="E47611BC"/>
    <w:lvl w:ilvl="0" w:tplc="AC3C04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4A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89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E9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0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01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4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C0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24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A5606A"/>
    <w:multiLevelType w:val="hybridMultilevel"/>
    <w:tmpl w:val="B8005D72"/>
    <w:lvl w:ilvl="0" w:tplc="51CC8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EB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A1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B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4E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0E6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DEC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AB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0B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460562"/>
    <w:multiLevelType w:val="hybridMultilevel"/>
    <w:tmpl w:val="CB66A5CA"/>
    <w:lvl w:ilvl="0" w:tplc="01627C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85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CF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E7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0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4A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0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C7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24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65B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DC84890"/>
    <w:multiLevelType w:val="hybridMultilevel"/>
    <w:tmpl w:val="11DC876E"/>
    <w:lvl w:ilvl="0" w:tplc="9AC86C2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320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EC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9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E0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83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82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66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CF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5F48BB"/>
    <w:multiLevelType w:val="hybridMultilevel"/>
    <w:tmpl w:val="7714D652"/>
    <w:lvl w:ilvl="0" w:tplc="26247E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EE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45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4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64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88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2F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D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E2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322672">
    <w:abstractNumId w:val="35"/>
  </w:num>
  <w:num w:numId="2" w16cid:durableId="877468677">
    <w:abstractNumId w:val="13"/>
  </w:num>
  <w:num w:numId="3" w16cid:durableId="623735834">
    <w:abstractNumId w:val="7"/>
  </w:num>
  <w:num w:numId="4" w16cid:durableId="1339431860">
    <w:abstractNumId w:val="14"/>
  </w:num>
  <w:num w:numId="5" w16cid:durableId="3292868">
    <w:abstractNumId w:val="21"/>
  </w:num>
  <w:num w:numId="6" w16cid:durableId="484929961">
    <w:abstractNumId w:val="0"/>
  </w:num>
  <w:num w:numId="7" w16cid:durableId="743062918">
    <w:abstractNumId w:val="16"/>
  </w:num>
  <w:num w:numId="8" w16cid:durableId="268507205">
    <w:abstractNumId w:val="33"/>
  </w:num>
  <w:num w:numId="9" w16cid:durableId="1089960481">
    <w:abstractNumId w:val="6"/>
  </w:num>
  <w:num w:numId="10" w16cid:durableId="676689866">
    <w:abstractNumId w:val="30"/>
  </w:num>
  <w:num w:numId="11" w16cid:durableId="1306356354">
    <w:abstractNumId w:val="45"/>
  </w:num>
  <w:num w:numId="12" w16cid:durableId="1444419803">
    <w:abstractNumId w:val="1"/>
  </w:num>
  <w:num w:numId="13" w16cid:durableId="1002511615">
    <w:abstractNumId w:val="20"/>
  </w:num>
  <w:num w:numId="14" w16cid:durableId="423574999">
    <w:abstractNumId w:val="38"/>
  </w:num>
  <w:num w:numId="15" w16cid:durableId="283386119">
    <w:abstractNumId w:val="4"/>
  </w:num>
  <w:num w:numId="16" w16cid:durableId="873348013">
    <w:abstractNumId w:val="15"/>
  </w:num>
  <w:num w:numId="17" w16cid:durableId="587032950">
    <w:abstractNumId w:val="12"/>
  </w:num>
  <w:num w:numId="18" w16cid:durableId="489712333">
    <w:abstractNumId w:val="26"/>
  </w:num>
  <w:num w:numId="19" w16cid:durableId="165440075">
    <w:abstractNumId w:val="31"/>
  </w:num>
  <w:num w:numId="20" w16cid:durableId="511841353">
    <w:abstractNumId w:val="9"/>
  </w:num>
  <w:num w:numId="21" w16cid:durableId="1867475421">
    <w:abstractNumId w:val="23"/>
  </w:num>
  <w:num w:numId="22" w16cid:durableId="468787434">
    <w:abstractNumId w:val="27"/>
  </w:num>
  <w:num w:numId="23" w16cid:durableId="1792048764">
    <w:abstractNumId w:val="32"/>
  </w:num>
  <w:num w:numId="24" w16cid:durableId="591935772">
    <w:abstractNumId w:val="11"/>
  </w:num>
  <w:num w:numId="25" w16cid:durableId="825588294">
    <w:abstractNumId w:val="19"/>
  </w:num>
  <w:num w:numId="26" w16cid:durableId="593242865">
    <w:abstractNumId w:val="8"/>
  </w:num>
  <w:num w:numId="27" w16cid:durableId="600643254">
    <w:abstractNumId w:val="42"/>
  </w:num>
  <w:num w:numId="28" w16cid:durableId="167913885">
    <w:abstractNumId w:val="46"/>
  </w:num>
  <w:num w:numId="29" w16cid:durableId="804158347">
    <w:abstractNumId w:val="43"/>
  </w:num>
  <w:num w:numId="30" w16cid:durableId="1577351288">
    <w:abstractNumId w:val="24"/>
  </w:num>
  <w:num w:numId="31" w16cid:durableId="1855800122">
    <w:abstractNumId w:val="41"/>
  </w:num>
  <w:num w:numId="32" w16cid:durableId="1167211009">
    <w:abstractNumId w:val="18"/>
  </w:num>
  <w:num w:numId="33" w16cid:durableId="1746565850">
    <w:abstractNumId w:val="3"/>
  </w:num>
  <w:num w:numId="34" w16cid:durableId="1517505068">
    <w:abstractNumId w:val="40"/>
  </w:num>
  <w:num w:numId="35" w16cid:durableId="1321154906">
    <w:abstractNumId w:val="36"/>
  </w:num>
  <w:num w:numId="36" w16cid:durableId="1958288948">
    <w:abstractNumId w:val="37"/>
  </w:num>
  <w:num w:numId="37" w16cid:durableId="1881898118">
    <w:abstractNumId w:val="25"/>
  </w:num>
  <w:num w:numId="38" w16cid:durableId="1876963392">
    <w:abstractNumId w:val="28"/>
  </w:num>
  <w:num w:numId="39" w16cid:durableId="1286543009">
    <w:abstractNumId w:val="2"/>
  </w:num>
  <w:num w:numId="40" w16cid:durableId="1514764609">
    <w:abstractNumId w:val="29"/>
  </w:num>
  <w:num w:numId="41" w16cid:durableId="223029746">
    <w:abstractNumId w:val="10"/>
  </w:num>
  <w:num w:numId="42" w16cid:durableId="1955209924">
    <w:abstractNumId w:val="17"/>
  </w:num>
  <w:num w:numId="43" w16cid:durableId="2105563659">
    <w:abstractNumId w:val="39"/>
  </w:num>
  <w:num w:numId="44" w16cid:durableId="620259738">
    <w:abstractNumId w:val="5"/>
  </w:num>
  <w:num w:numId="45" w16cid:durableId="325016583">
    <w:abstractNumId w:val="44"/>
  </w:num>
  <w:num w:numId="46" w16cid:durableId="1287007374">
    <w:abstractNumId w:val="22"/>
  </w:num>
  <w:num w:numId="47" w16cid:durableId="18948546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0C"/>
    <w:rsid w:val="000519F8"/>
    <w:rsid w:val="000E3458"/>
    <w:rsid w:val="000E6EA1"/>
    <w:rsid w:val="0011533E"/>
    <w:rsid w:val="001C22D4"/>
    <w:rsid w:val="004448A2"/>
    <w:rsid w:val="0052050C"/>
    <w:rsid w:val="00693D4F"/>
    <w:rsid w:val="006B35A5"/>
    <w:rsid w:val="0071143A"/>
    <w:rsid w:val="00733070"/>
    <w:rsid w:val="0083097C"/>
    <w:rsid w:val="00867A68"/>
    <w:rsid w:val="00925297"/>
    <w:rsid w:val="00960FA2"/>
    <w:rsid w:val="009712C5"/>
    <w:rsid w:val="00A227B7"/>
    <w:rsid w:val="00A85922"/>
    <w:rsid w:val="00B72886"/>
    <w:rsid w:val="00B75921"/>
    <w:rsid w:val="00BB0ED2"/>
    <w:rsid w:val="00C50B10"/>
    <w:rsid w:val="00C54DCF"/>
    <w:rsid w:val="00C564FD"/>
    <w:rsid w:val="00C8660F"/>
    <w:rsid w:val="00D85879"/>
    <w:rsid w:val="00D97CD8"/>
    <w:rsid w:val="00DC071D"/>
    <w:rsid w:val="00E51C23"/>
    <w:rsid w:val="00ED28F9"/>
    <w:rsid w:val="00FC5D4D"/>
    <w:rsid w:val="0156D13D"/>
    <w:rsid w:val="01BF8FD5"/>
    <w:rsid w:val="02F6A9C4"/>
    <w:rsid w:val="033CDE35"/>
    <w:rsid w:val="04DFF22D"/>
    <w:rsid w:val="055B7ABA"/>
    <w:rsid w:val="06639DB0"/>
    <w:rsid w:val="06D1CCF7"/>
    <w:rsid w:val="072A3FCF"/>
    <w:rsid w:val="073FF18C"/>
    <w:rsid w:val="0944A7E4"/>
    <w:rsid w:val="09A86CBE"/>
    <w:rsid w:val="0A48E1EB"/>
    <w:rsid w:val="0CC02D0F"/>
    <w:rsid w:val="12074D32"/>
    <w:rsid w:val="125CB92B"/>
    <w:rsid w:val="16795320"/>
    <w:rsid w:val="1BABDFAE"/>
    <w:rsid w:val="1D67F616"/>
    <w:rsid w:val="1EAF8822"/>
    <w:rsid w:val="2027B7F0"/>
    <w:rsid w:val="20AB1F6D"/>
    <w:rsid w:val="213C639D"/>
    <w:rsid w:val="21A68D21"/>
    <w:rsid w:val="242AEBB5"/>
    <w:rsid w:val="2448D6D4"/>
    <w:rsid w:val="265CEE06"/>
    <w:rsid w:val="2B9778BC"/>
    <w:rsid w:val="2BB79F1E"/>
    <w:rsid w:val="2BC23A32"/>
    <w:rsid w:val="31843627"/>
    <w:rsid w:val="35AAF2A5"/>
    <w:rsid w:val="3612661E"/>
    <w:rsid w:val="37C509FA"/>
    <w:rsid w:val="3A157AEE"/>
    <w:rsid w:val="403093C7"/>
    <w:rsid w:val="428F0DA1"/>
    <w:rsid w:val="44C26DFB"/>
    <w:rsid w:val="47AB3634"/>
    <w:rsid w:val="4CE13EC9"/>
    <w:rsid w:val="4DFCB958"/>
    <w:rsid w:val="53929168"/>
    <w:rsid w:val="55556A85"/>
    <w:rsid w:val="55EFD8CD"/>
    <w:rsid w:val="57BE392A"/>
    <w:rsid w:val="5C4F6C34"/>
    <w:rsid w:val="5E5DE95B"/>
    <w:rsid w:val="5E9ECE52"/>
    <w:rsid w:val="5F958C13"/>
    <w:rsid w:val="6029E41A"/>
    <w:rsid w:val="616F6738"/>
    <w:rsid w:val="62265296"/>
    <w:rsid w:val="6279C8F7"/>
    <w:rsid w:val="632258B4"/>
    <w:rsid w:val="67B3AF79"/>
    <w:rsid w:val="685ADAB5"/>
    <w:rsid w:val="6BBF742D"/>
    <w:rsid w:val="73624E76"/>
    <w:rsid w:val="78A10A52"/>
    <w:rsid w:val="7AE7C1A8"/>
    <w:rsid w:val="7EA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850F710"/>
  <w15:chartTrackingRefBased/>
  <w15:docId w15:val="{96B0650A-5F88-4923-AAA2-28B8CF4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0" w:after="20"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pageBreakBefore/>
      <w:spacing w:before="40" w:after="40"/>
      <w:outlineLvl w:val="2"/>
    </w:pPr>
    <w:rPr>
      <w:rFonts w:ascii="Futura Bk BT" w:hAnsi="Futura Bk B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Futura Bk BT"/>
      <w:sz w:val="16"/>
      <w:szCs w:val="16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color w:val="000000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3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30" w:hanging="33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85922"/>
    <w:rPr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pm.gov/policy-data-oversight/data-analysis-documentation/personnel-documentation/processing-personnel-actions/toc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hiring-information/competitive-hiring/deo_handbook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pm.gov/policy-data-oversight/classification-qualifications/general-schedule-qualification-stand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3C6CE-9373-4877-9B67-5E8B54D05CB9}">
  <ds:schemaRefs>
    <ds:schemaRef ds:uri="http://schemas.microsoft.com/office/2006/metadata/properties"/>
    <ds:schemaRef ds:uri="http://schemas.microsoft.com/office/infopath/2007/PartnerControls"/>
    <ds:schemaRef ds:uri="095cf866-1d27-4d86-88c7-8b60e5eca3bf"/>
    <ds:schemaRef ds:uri="66810af5-81b7-4a54-9be9-ba2a8ed138ad"/>
  </ds:schemaRefs>
</ds:datastoreItem>
</file>

<file path=customXml/itemProps2.xml><?xml version="1.0" encoding="utf-8"?>
<ds:datastoreItem xmlns:ds="http://schemas.openxmlformats.org/officeDocument/2006/customXml" ds:itemID="{BDDC9F9C-B8EB-43DC-AF72-FE3A56D4C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56779-BA28-4BB3-8300-AFB04504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</Pages>
  <Words>364</Words>
  <Characters>2885</Characters>
  <Application>Microsoft Office Word</Application>
  <DocSecurity>0</DocSecurity>
  <Lines>24</Lines>
  <Paragraphs>6</Paragraphs>
  <ScaleCrop>false</ScaleCrop>
  <Company>OPM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&amp; CAREER-CONDITIONAL APPOINTMENT</dc:title>
  <dc:subject/>
  <dc:creator>OMSOE</dc:creator>
  <cp:keywords/>
  <dc:description/>
  <cp:lastModifiedBy>Coleman, Shannon D CTR DODHRA DCPAS (USA)</cp:lastModifiedBy>
  <cp:revision>13</cp:revision>
  <cp:lastPrinted>2009-05-14T01:25:00Z</cp:lastPrinted>
  <dcterms:created xsi:type="dcterms:W3CDTF">2024-11-13T12:26:00Z</dcterms:created>
  <dcterms:modified xsi:type="dcterms:W3CDTF">2025-05-15T17:57:00Z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